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 DE PENSION POUR BOVINS</w:t>
      </w:r>
    </w:p>
    <w:p/>
    <w:p/>
    <w:p>
      <w:r>
        <w:rPr>
          <w:b/>
          <w:sz w:val="22"/>
        </w:rPr>
        <w:t>Entre les soussignés :</w:t>
      </w:r>
    </w:p>
    <w:p>
      <w:r>
        <w:rPr>
          <w:b w:val="0"/>
          <w:sz w:val="20"/>
        </w:rPr>
        <w:t>Le propriétaire des bovins (ci-après dénommé « le Propriétaire ») :</w:t>
      </w:r>
    </w:p>
    <w:p>
      <w:r>
        <w:rPr>
          <w:b w:val="0"/>
          <w:sz w:val="20"/>
        </w:rPr>
        <w:t>Nom : ________________________________________________________________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</w:t>
      </w:r>
    </w:p>
    <w:p/>
    <w:p>
      <w:r>
        <w:rPr>
          <w:b w:val="0"/>
          <w:sz w:val="20"/>
        </w:rPr>
        <w:t>Et</w:t>
      </w:r>
    </w:p>
    <w:p>
      <w:r>
        <w:rPr>
          <w:b w:val="0"/>
          <w:sz w:val="20"/>
        </w:rPr>
        <w:t>Le pensionnaire (ci-après dénommé « le Pensionnaire ») :</w:t>
      </w:r>
    </w:p>
    <w:p>
      <w:r>
        <w:rPr>
          <w:b w:val="0"/>
          <w:sz w:val="20"/>
        </w:rPr>
        <w:t>Nom : ________________________________________________________________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</w:t>
      </w:r>
    </w:p>
    <w:p/>
    <w:p/>
    <w:p>
      <w:r>
        <w:rPr>
          <w:b/>
          <w:sz w:val="22"/>
        </w:rPr>
        <w:t>Préambule</w:t>
      </w:r>
    </w:p>
    <w:p>
      <w:r>
        <w:rPr>
          <w:b w:val="0"/>
          <w:sz w:val="20"/>
        </w:rPr>
        <w:t>Le Propriétaire confie au Pensionnaire, qui accepte, la garde et l'entretien des bovins désignés ci-après, dans le cadre d'un contrat de pension conformément aux dispositions des articles 1915 et suivants du Code civil.</w:t>
      </w:r>
    </w:p>
    <w:p/>
    <w:p/>
    <w:p>
      <w:r>
        <w:rPr>
          <w:b/>
          <w:sz w:val="22"/>
        </w:rPr>
        <w:t>Article 1 – Description des bovins</w:t>
      </w:r>
    </w:p>
    <w:p>
      <w:r>
        <w:rPr>
          <w:b w:val="0"/>
          <w:sz w:val="20"/>
        </w:rPr>
        <w:t>Le contrat porte sur les bovins suivants :</w:t>
      </w:r>
    </w:p>
    <w:p>
      <w:r>
        <w:rPr>
          <w:b w:val="0"/>
          <w:sz w:val="20"/>
        </w:rPr>
        <w:t>Nombre : __________</w:t>
      </w:r>
    </w:p>
    <w:p>
      <w:r>
        <w:rPr>
          <w:b w:val="0"/>
          <w:sz w:val="20"/>
        </w:rPr>
        <w:t>Race(s) : _______________________________________________________________</w:t>
      </w:r>
    </w:p>
    <w:p>
      <w:r>
        <w:rPr>
          <w:b w:val="0"/>
          <w:sz w:val="20"/>
        </w:rPr>
        <w:t>Identification (numéros, tatouages, etc.) : ________________________________</w:t>
      </w:r>
    </w:p>
    <w:p>
      <w:r>
        <w:rPr>
          <w:b w:val="0"/>
          <w:sz w:val="20"/>
        </w:rPr>
        <w:t>Âge approximatif : ______________________________________________________</w:t>
      </w:r>
    </w:p>
    <w:p/>
    <w:p/>
    <w:p>
      <w:r>
        <w:rPr>
          <w:b/>
          <w:sz w:val="22"/>
        </w:rPr>
        <w:t>Article 2 – Durée de la pension</w:t>
      </w:r>
    </w:p>
    <w:p>
      <w:r>
        <w:rPr>
          <w:b w:val="0"/>
          <w:sz w:val="20"/>
        </w:rPr>
        <w:t>La pension est consentie pour une durée de : ________________________________ (préciser la période ou indiquer « durée indéterminée »).</w:t>
      </w:r>
    </w:p>
    <w:p>
      <w:r>
        <w:rPr>
          <w:b w:val="0"/>
          <w:sz w:val="20"/>
        </w:rPr>
        <w:t>Le contrat pourra être résilié par chaque partie moyennant un préavis de __________ jours.</w:t>
      </w:r>
    </w:p>
    <w:p/>
    <w:p/>
    <w:p>
      <w:r>
        <w:rPr>
          <w:b/>
          <w:sz w:val="22"/>
        </w:rPr>
        <w:t>Article 3 – Obligations du Pensionnaire</w:t>
      </w:r>
    </w:p>
    <w:p>
      <w:r>
        <w:rPr>
          <w:b w:val="0"/>
          <w:sz w:val="20"/>
        </w:rPr>
        <w:t>Le Pensionnaire s'engage à :</w:t>
      </w:r>
    </w:p>
    <w:p>
      <w:r>
        <w:rPr>
          <w:b w:val="0"/>
          <w:sz w:val="20"/>
        </w:rPr>
        <w:t>• Assurer la nourriture, l'abreuvement, les soins courants et le logement des bovins.</w:t>
      </w:r>
    </w:p>
    <w:p>
      <w:r>
        <w:rPr>
          <w:b w:val="0"/>
          <w:sz w:val="20"/>
        </w:rPr>
        <w:t>• Prendre toutes précautions utiles pour assurer la sécurité et le bien-être des animaux.</w:t>
      </w:r>
    </w:p>
    <w:p>
      <w:r>
        <w:rPr>
          <w:b w:val="0"/>
          <w:sz w:val="20"/>
        </w:rPr>
        <w:t>• Informer immédiatement le Propriétaire de tout accident, maladie ou décès.</w:t>
      </w:r>
    </w:p>
    <w:p>
      <w:r>
        <w:rPr>
          <w:b w:val="0"/>
          <w:sz w:val="20"/>
        </w:rPr>
        <w:t>• Ne pas prêter, louer, vendre ou céder les bovins sans accord écrit du Propriétaire.</w:t>
      </w:r>
    </w:p>
    <w:p/>
    <w:p/>
    <w:p>
      <w:r>
        <w:rPr>
          <w:b/>
          <w:sz w:val="22"/>
        </w:rPr>
        <w:t>Article 4 – Obligations du Propriétaire</w:t>
      </w:r>
    </w:p>
    <w:p>
      <w:r>
        <w:rPr>
          <w:b w:val="0"/>
          <w:sz w:val="20"/>
        </w:rPr>
        <w:t>Le Propriétaire s'engage à :</w:t>
      </w:r>
    </w:p>
    <w:p>
      <w:r>
        <w:rPr>
          <w:b w:val="0"/>
          <w:sz w:val="20"/>
        </w:rPr>
        <w:t>• Payer la pension convenue selon les modalités définies à l'article 5.</w:t>
      </w:r>
    </w:p>
    <w:p>
      <w:r>
        <w:rPr>
          <w:b w:val="0"/>
          <w:sz w:val="20"/>
        </w:rPr>
        <w:t>• Fournir au Pensionnaire tous documents nécessaires concernant les bovins (certificats sanitaires, vaccinations, etc.).</w:t>
      </w:r>
    </w:p>
    <w:p/>
    <w:p/>
    <w:p>
      <w:r>
        <w:rPr>
          <w:b/>
          <w:sz w:val="22"/>
        </w:rPr>
        <w:t>Article 5 – Prix de la pension et modalités de paiement</w:t>
      </w:r>
    </w:p>
    <w:p>
      <w:r>
        <w:rPr>
          <w:b w:val="0"/>
          <w:sz w:val="20"/>
        </w:rPr>
        <w:t>Le montant de la pension est fixé à : __________________________ € (euros) par :</w:t>
      </w:r>
    </w:p>
    <w:p>
      <w:r>
        <w:rPr>
          <w:b w:val="0"/>
          <w:sz w:val="20"/>
        </w:rPr>
        <w:t>□ Jour   □ Semaine   □ Mois   □ Autre : ____________________________</w:t>
      </w:r>
    </w:p>
    <w:p>
      <w:r>
        <w:rPr>
          <w:b w:val="0"/>
          <w:sz w:val="20"/>
        </w:rPr>
        <w:t>Le paiement sera effectué :</w:t>
      </w:r>
    </w:p>
    <w:p>
      <w:r>
        <w:rPr>
          <w:b w:val="0"/>
          <w:sz w:val="20"/>
        </w:rPr>
        <w:t>□ À terme échu   □ À terme à échoir   □ Autre modalité : __________________</w:t>
      </w:r>
    </w:p>
    <w:p>
      <w:r>
        <w:rPr>
          <w:b w:val="0"/>
          <w:sz w:val="20"/>
        </w:rPr>
        <w:t>Moyen de paiement : ___________________________________________________</w:t>
      </w:r>
    </w:p>
    <w:p/>
    <w:p/>
    <w:p>
      <w:r>
        <w:rPr>
          <w:b/>
          <w:sz w:val="22"/>
        </w:rPr>
        <w:t>Article 6 – Responsabilité</w:t>
      </w:r>
    </w:p>
    <w:p>
      <w:r>
        <w:rPr>
          <w:b w:val="0"/>
          <w:sz w:val="20"/>
        </w:rPr>
        <w:t>Le Pensionnaire est responsable des dommages causés aux bovins résultant de sa faute ou négligence.</w:t>
      </w:r>
    </w:p>
    <w:p>
      <w:r>
        <w:rPr>
          <w:b w:val="0"/>
          <w:sz w:val="20"/>
        </w:rPr>
        <w:t>En cas de force majeure, de maladie ou accident imprévisible, la responsabilité pourra être limitée.</w:t>
      </w:r>
    </w:p>
    <w:p>
      <w:r>
        <w:rPr>
          <w:b w:val="0"/>
          <w:sz w:val="20"/>
        </w:rPr>
        <w:t>Le Propriétaire demeure propriétaire exclusif des bovins et assume les risques liés à leur état antérieur.</w:t>
      </w:r>
    </w:p>
    <w:p/>
    <w:p/>
    <w:p>
      <w:r>
        <w:rPr>
          <w:b/>
          <w:sz w:val="22"/>
        </w:rPr>
        <w:t>Article 7 – Assurances</w:t>
      </w:r>
    </w:p>
    <w:p>
      <w:r>
        <w:rPr>
          <w:b w:val="0"/>
          <w:sz w:val="20"/>
        </w:rPr>
        <w:t>Le Pensionnaire déclare être assuré pour les risques liés à la garde des bovins.</w:t>
      </w:r>
    </w:p>
    <w:p>
      <w:r>
        <w:rPr>
          <w:b w:val="0"/>
          <w:sz w:val="20"/>
        </w:rPr>
        <w:t>Le Propriétaire est invité à souscrire une assurance couvrant ses propres risques.</w:t>
      </w:r>
    </w:p>
    <w:p/>
    <w:p/>
    <w:p>
      <w:r>
        <w:rPr>
          <w:b/>
          <w:sz w:val="22"/>
        </w:rPr>
        <w:t>Article 8 – Visites et contrôles</w:t>
      </w:r>
    </w:p>
    <w:p>
      <w:r>
        <w:rPr>
          <w:b w:val="0"/>
          <w:sz w:val="20"/>
        </w:rPr>
        <w:t>Le Propriétaire pourra visiter les lieux où sont hébergés les bovins sur simple demande préalable.</w:t>
      </w:r>
    </w:p>
    <w:p>
      <w:r>
        <w:rPr>
          <w:b w:val="0"/>
          <w:sz w:val="20"/>
        </w:rPr>
        <w:t>Toute observation ou demande d'intervention sera portée à la connaissance du Pensionnaire.</w:t>
      </w:r>
    </w:p>
    <w:p/>
    <w:p/>
    <w:p>
      <w:r>
        <w:rPr>
          <w:b/>
          <w:sz w:val="22"/>
        </w:rPr>
        <w:t>Article 9 – Résiliation</w:t>
      </w:r>
    </w:p>
    <w:p>
      <w:r>
        <w:rPr>
          <w:b w:val="0"/>
          <w:sz w:val="20"/>
        </w:rPr>
        <w:t>Le contrat pourra être résilié par l'une ou l'autre des parties sous réserve du respect du préavis indiqué à l'article 2.</w:t>
      </w:r>
    </w:p>
    <w:p>
      <w:r>
        <w:rPr>
          <w:b w:val="0"/>
          <w:sz w:val="20"/>
        </w:rPr>
        <w:t>En cas de manquement grave aux obligations, la résiliation pourra être immédiate.</w:t>
      </w:r>
    </w:p>
    <w:p/>
    <w:p/>
    <w:p>
      <w:r>
        <w:rPr>
          <w:b/>
          <w:sz w:val="22"/>
        </w:rPr>
        <w:t>Article 10 – Litiges</w:t>
      </w:r>
    </w:p>
    <w:p>
      <w:r>
        <w:rPr>
          <w:b w:val="0"/>
          <w:sz w:val="20"/>
        </w:rPr>
        <w:t>Tout différend relatif à l'exécution ou à l'interprétation du présent contrat sera soumis au tribunal compétent du lieu du domicile du Pensionnaire.</w:t>
      </w:r>
    </w:p>
    <w:p/>
    <w:p/>
    <w:p/>
    <w:p>
      <w:r>
        <w:rPr>
          <w:b w:val="0"/>
          <w:sz w:val="20"/>
        </w:rPr>
        <w:t>Fait à : ________________________________________________________________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PROPRIÉTAIRE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PENSIONNAIRE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https://modeles-contrat.com/contrat-de-pension-pour-bovins/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pension-pour-bovins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