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CONTRACTANT GÉNÉRAL</w:t>
      </w:r>
    </w:p>
    <w:p/>
    <w:p/>
    <w:p>
      <w:pPr>
        <w:jc w:val="center"/>
      </w:pPr>
      <w:r>
        <w:rPr>
          <w:b/>
          <w:sz w:val="22"/>
        </w:rPr>
        <w:t>ENTRE LES SOUSSIGNÉS</w:t>
      </w:r>
    </w:p>
    <w:p/>
    <w:p>
      <w:r>
        <w:rPr>
          <w:b/>
          <w:sz w:val="22"/>
        </w:rPr>
        <w:t>La société : _____________________________________________________________</w:t>
      </w:r>
    </w:p>
    <w:p>
      <w:r>
        <w:rPr>
          <w:b w:val="0"/>
          <w:sz w:val="22"/>
        </w:rPr>
        <w:t>Adresse du siège social : __________________________________________________</w:t>
      </w:r>
    </w:p>
    <w:p>
      <w:r>
        <w:rPr>
          <w:b w:val="0"/>
          <w:sz w:val="22"/>
        </w:rPr>
        <w:t>Représentée par : _________________________________________________________</w:t>
      </w:r>
    </w:p>
    <w:p>
      <w:r>
        <w:rPr>
          <w:b w:val="0"/>
          <w:sz w:val="22"/>
        </w:rPr>
        <w:t>En qualité de : ___________________________________________________________</w:t>
      </w:r>
    </w:p>
    <w:p>
      <w:pPr>
        <w:ind w:firstLine="425"/>
      </w:pPr>
      <w:r>
        <w:rPr>
          <w:b w:val="0"/>
          <w:sz w:val="22"/>
        </w:rPr>
        <w:t>Ci-après dénommée « le Maître d’Ouvrage »</w:t>
      </w:r>
    </w:p>
    <w:p/>
    <w:p>
      <w:pPr>
        <w:jc w:val="center"/>
      </w:pPr>
      <w:r>
        <w:rPr>
          <w:b/>
          <w:sz w:val="22"/>
        </w:rPr>
        <w:t>ET</w:t>
      </w:r>
    </w:p>
    <w:p/>
    <w:p>
      <w:r>
        <w:rPr>
          <w:b/>
          <w:sz w:val="22"/>
        </w:rPr>
        <w:t>La société : _____________________________________________________________</w:t>
      </w:r>
    </w:p>
    <w:p>
      <w:r>
        <w:rPr>
          <w:b w:val="0"/>
          <w:sz w:val="22"/>
        </w:rPr>
        <w:t>Adresse du siège social : __________________________________________________</w:t>
      </w:r>
    </w:p>
    <w:p>
      <w:r>
        <w:rPr>
          <w:b w:val="0"/>
          <w:sz w:val="22"/>
        </w:rPr>
        <w:t>Représentée par : _________________________________________________________</w:t>
      </w:r>
    </w:p>
    <w:p>
      <w:r>
        <w:rPr>
          <w:b w:val="0"/>
          <w:sz w:val="22"/>
        </w:rPr>
        <w:t>En qualité de : ___________________________________________________________</w:t>
      </w:r>
    </w:p>
    <w:p>
      <w:pPr>
        <w:ind w:firstLine="425"/>
      </w:pPr>
      <w:r>
        <w:rPr>
          <w:b w:val="0"/>
          <w:sz w:val="22"/>
        </w:rPr>
        <w:t>Ci-après dénommée « le Contractant Général »</w:t>
      </w:r>
    </w:p>
    <w:p/>
    <w:p/>
    <w:p>
      <w:pPr>
        <w:jc w:val="center"/>
      </w:pPr>
      <w:r>
        <w:rPr>
          <w:b/>
          <w:sz w:val="22"/>
        </w:rPr>
        <w:t>PRÉAMBULE</w:t>
      </w:r>
    </w:p>
    <w:p/>
    <w:p>
      <w:pPr>
        <w:ind w:firstLine="425"/>
      </w:pPr>
      <w:r>
        <w:rPr>
          <w:b w:val="0"/>
          <w:sz w:val="22"/>
        </w:rPr>
        <w:t>Le Maître d’Ouvrage souhaite réaliser des travaux de construction/d’aménagement situés à : ___________________________________________________________. Le Contractant Général déclare avoir pris connaissance des documents contractuels et s’engage à réaliser les travaux conformément aux prescriptions techniques, aux normes en vigueur et aux délais impartis.</w:t>
      </w:r>
    </w:p>
    <w:p/>
    <w:p/>
    <w:p>
      <w:r>
        <w:rPr>
          <w:b/>
          <w:sz w:val="22"/>
        </w:rPr>
        <w:t>Article 1 – Objet du contrat</w:t>
      </w:r>
    </w:p>
    <w:p>
      <w:pPr>
        <w:ind w:firstLine="425"/>
      </w:pPr>
      <w:r>
        <w:rPr>
          <w:b w:val="0"/>
          <w:sz w:val="22"/>
        </w:rPr>
        <w:t>Le présent contrat a pour objet la réalisation par le Contractant Général des travaux suivants : ___________________________________________________________. Ces travaux comprennent la conception, la fourniture des matériaux, la main-d’œuvre, la coordination et la livraison complète des ouvrages conformément au cahier des charges.</w:t>
      </w:r>
    </w:p>
    <w:p/>
    <w:p>
      <w:r>
        <w:rPr>
          <w:b/>
          <w:sz w:val="22"/>
        </w:rPr>
        <w:t>Article 2 – Documents contractuels</w:t>
      </w:r>
    </w:p>
    <w:p>
      <w:pPr>
        <w:ind w:firstLine="425"/>
      </w:pPr>
      <w:r>
        <w:rPr>
          <w:b w:val="0"/>
          <w:sz w:val="22"/>
        </w:rPr>
        <w:t>Les documents contractuels comprennent, par ordre de priorité :</w:t>
        <w:br/>
        <w:t>- Le présent contrat</w:t>
        <w:br/>
        <w:t>- Le cahier des clauses administratives particulières (CCAP)</w:t>
        <w:br/>
        <w:t>- Le cahier des clauses techniques particulières (CCTP)</w:t>
        <w:br/>
        <w:t>- Les plans et études techniques</w:t>
        <w:br/>
        <w:t>- Les éventuelles modifications écrites acceptées par les parties</w:t>
      </w:r>
    </w:p>
    <w:p/>
    <w:p>
      <w:r>
        <w:rPr>
          <w:b/>
          <w:sz w:val="22"/>
        </w:rPr>
        <w:t>Article 3 – Obligations du Contractant Général</w:t>
      </w:r>
    </w:p>
    <w:p>
      <w:pPr>
        <w:ind w:firstLine="425"/>
      </w:pPr>
      <w:r>
        <w:rPr>
          <w:b w:val="0"/>
          <w:sz w:val="22"/>
        </w:rPr>
        <w:t>Le Contractant Général s’engage à :</w:t>
        <w:br/>
        <w:t>- Réaliser les travaux conformément aux règles de l’art, aux normes en vigueur et aux prescriptions contractuelles.</w:t>
        <w:br/>
        <w:t>- Assurer la coordination et la sécurité du chantier.</w:t>
        <w:br/>
        <w:t>- Fournir tous les matériaux, équipements et moyens nécessaires.</w:t>
        <w:br/>
        <w:t>- Respecter les délais contractuels.</w:t>
        <w:br/>
        <w:t>- Garantir la conformité des travaux et assurer le bon fonctionnement des ouvrages réalisés.</w:t>
      </w:r>
    </w:p>
    <w:p/>
    <w:p>
      <w:r>
        <w:rPr>
          <w:b/>
          <w:sz w:val="22"/>
        </w:rPr>
        <w:t>Article 4 – Obligations du Maître d’Ouvrage</w:t>
      </w:r>
    </w:p>
    <w:p>
      <w:pPr>
        <w:ind w:firstLine="425"/>
      </w:pPr>
      <w:r>
        <w:rPr>
          <w:b w:val="0"/>
          <w:sz w:val="22"/>
        </w:rPr>
        <w:t>Le Maître d’Ouvrage s’engage à :</w:t>
        <w:br/>
        <w:t>- Mettre à disposition les accès au site et les documents nécessaires.</w:t>
        <w:br/>
        <w:t>- Régler le prix convenu dans les délais.</w:t>
        <w:br/>
        <w:t>- Informer le Contractant Général de toute modification ou contrainte particulière.</w:t>
        <w:br/>
        <w:t>- Assurer la réception des travaux conformément aux règles contractuelles.</w:t>
      </w:r>
    </w:p>
    <w:p/>
    <w:p>
      <w:r>
        <w:rPr>
          <w:b/>
          <w:sz w:val="22"/>
        </w:rPr>
        <w:t>Article 5 – Prix et modalités de paiement</w:t>
      </w:r>
    </w:p>
    <w:p>
      <w:pPr>
        <w:ind w:firstLine="425"/>
      </w:pPr>
      <w:r>
        <w:rPr>
          <w:b w:val="0"/>
          <w:sz w:val="22"/>
        </w:rPr>
        <w:t>Le prix global et forfaitaire du présent contrat est fixé à : ________________________________ € HT (hors taxes).</w:t>
        <w:br/>
        <w:t>Les modalités de paiement sont les suivantes :</w:t>
        <w:br/>
        <w:t>- Un acompte de ____ % à la signature du contrat.</w:t>
        <w:br/>
        <w:t>- Des appels de fonds en fonction de l’avancement validé des travaux.</w:t>
        <w:br/>
        <w:t>- Le solde à la réception des travaux.</w:t>
        <w:br/>
        <w:t>Tous les paiements seront effectués par virement bancaire sur le compte du Contractant Général désigné ci-après : __________________________________________________.</w:t>
      </w:r>
    </w:p>
    <w:p/>
    <w:p>
      <w:r>
        <w:rPr>
          <w:b/>
          <w:sz w:val="22"/>
        </w:rPr>
        <w:t>Article 6 – Délais d’exécution</w:t>
      </w:r>
    </w:p>
    <w:p>
      <w:pPr>
        <w:ind w:firstLine="425"/>
      </w:pPr>
      <w:r>
        <w:rPr>
          <w:b w:val="0"/>
          <w:sz w:val="22"/>
        </w:rPr>
        <w:t>Le Contractant Général s’engage à débuter les travaux dans un délai de __________ jours à compter de la date de notification du présent contrat et à les terminer dans un délai de __________ jours.</w:t>
        <w:br/>
        <w:t>Tout retard devra être justifié et accepté par le Maître d’Ouvrage.</w:t>
      </w:r>
    </w:p>
    <w:p/>
    <w:p>
      <w:r>
        <w:rPr>
          <w:b/>
          <w:sz w:val="22"/>
        </w:rPr>
        <w:t>Article 7 – Réception des travaux</w:t>
      </w:r>
    </w:p>
    <w:p>
      <w:pPr>
        <w:ind w:firstLine="425"/>
      </w:pPr>
      <w:r>
        <w:rPr>
          <w:b w:val="0"/>
          <w:sz w:val="22"/>
        </w:rPr>
        <w:t>La réception des travaux interviendra après vérification de la conformité des ouvrages. Elle pourra être faite avec ou sans réserves.</w:t>
        <w:br/>
        <w:t>Un procès-verbal de réception sera établi et signé par les parties.</w:t>
      </w:r>
    </w:p>
    <w:p/>
    <w:p>
      <w:r>
        <w:rPr>
          <w:b/>
          <w:sz w:val="22"/>
        </w:rPr>
        <w:t>Article 8 – Garanties</w:t>
      </w:r>
    </w:p>
    <w:p>
      <w:pPr>
        <w:ind w:firstLine="425"/>
      </w:pPr>
      <w:r>
        <w:rPr>
          <w:b w:val="0"/>
          <w:sz w:val="22"/>
        </w:rPr>
        <w:t>Le Contractant Général garantit les travaux réalisés pendant une période de :</w:t>
        <w:br/>
        <w:t>- Garantie de parfait achèvement : 1 an à compter de la réception.</w:t>
        <w:br/>
        <w:t>- Garantie biennale : 2 ans sur les éléments d’équipement.</w:t>
        <w:br/>
        <w:t>- Garantie décennale : 10 ans sur la solidité de l’ouvrage.</w:t>
        <w:br/>
        <w:t>Le Contractant Général s’engage à souscrire les assurances nécessaires (décennale, responsabilité civile, etc.) et à en justifier sur demande.</w:t>
      </w:r>
    </w:p>
    <w:p/>
    <w:p>
      <w:r>
        <w:rPr>
          <w:b/>
          <w:sz w:val="22"/>
        </w:rPr>
        <w:t>Article 9 – Responsabilités</w:t>
      </w:r>
    </w:p>
    <w:p>
      <w:pPr>
        <w:ind w:firstLine="425"/>
      </w:pPr>
      <w:r>
        <w:rPr>
          <w:b w:val="0"/>
          <w:sz w:val="22"/>
        </w:rPr>
        <w:t>Le Contractant Général est responsable des dommages causés par ses travaux ou par son personnel, dans le cadre des limites définies par la loi.</w:t>
        <w:br/>
        <w:t>Le Maître d’Ouvrage est responsable des dommages résultant des informations inexactes ou manquantes fournies au Contractant Général.</w:t>
      </w:r>
    </w:p>
    <w:p/>
    <w:p>
      <w:r>
        <w:rPr>
          <w:b/>
          <w:sz w:val="22"/>
        </w:rPr>
        <w:t>Article 10 – Résiliation</w:t>
      </w:r>
    </w:p>
    <w:p>
      <w:pPr>
        <w:ind w:firstLine="425"/>
      </w:pPr>
      <w:r>
        <w:rPr>
          <w:b w:val="0"/>
          <w:sz w:val="22"/>
        </w:rPr>
        <w:t>En cas de manquement grave d’une des parties à ses obligations contractuelles, le présent contrat pourra être résilié de plein droit après mise en demeure restée infructueuse pendant un délai de 30 jours.</w:t>
      </w:r>
    </w:p>
    <w:p/>
    <w:p>
      <w:r>
        <w:rPr>
          <w:b/>
          <w:sz w:val="22"/>
        </w:rPr>
        <w:t>Article 11 – Litiges</w:t>
      </w:r>
    </w:p>
    <w:p>
      <w:pPr>
        <w:ind w:firstLine="425"/>
      </w:pPr>
      <w:r>
        <w:rPr>
          <w:b w:val="0"/>
          <w:sz w:val="22"/>
        </w:rPr>
        <w:t>Tout différend relatif à l’interprétation ou à l’exécution du présent contrat sera soumis, à défaut d’accord amiable, à la compétence exclusive des tribunaux compétents du ressort du siège social du Maître d’Ouvrage.</w:t>
      </w:r>
    </w:p>
    <w:p/>
    <w:p/>
    <w:p>
      <w:r>
        <w:rPr>
          <w:b w:val="0"/>
          <w:sz w:val="22"/>
        </w:rPr>
        <w:t>Fait à : ________________________________________________________________</w:t>
      </w:r>
    </w:p>
    <w:p>
      <w:r>
        <w:rPr>
          <w:b w:val="0"/>
          <w:sz w:val="22"/>
        </w:rPr>
        <w:t>En deux exemplaires originaux.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MAÎTRE D’OUVRAGE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CONTRACTANT GÉNÉRAL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https://modeles-contrat.com/contrat-de-contractant-general/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contractant-general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